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E25A4D" w14:textId="4680A964" w:rsidR="006A2368" w:rsidRPr="003519AA" w:rsidRDefault="008C28D7" w:rsidP="006A2368">
      <w:pPr>
        <w:jc w:val="center"/>
        <w:outlineLvl w:val="0"/>
        <w:rPr>
          <w:b/>
          <w:sz w:val="32"/>
          <w:szCs w:val="32"/>
        </w:rPr>
      </w:pPr>
      <w:r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0322" wp14:editId="6F8372AE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953250" cy="12573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DCCF22" w14:textId="38595EE7" w:rsidR="006A2368" w:rsidRPr="007629C2" w:rsidRDefault="007629C2" w:rsidP="006A23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INTRODUCTION</w:t>
                            </w:r>
                            <w:r w:rsidR="006A2368" w:rsidRPr="007629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368" w:rsidRPr="007629C2">
                              <w:rPr>
                                <w:b/>
                                <w:sz w:val="22"/>
                                <w:szCs w:val="22"/>
                              </w:rPr>
                              <w:t>delivered by</w:t>
                            </w:r>
                            <w:r w:rsidR="00E00352" w:rsidRPr="007629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business volunteer</w:t>
                            </w:r>
                          </w:p>
                          <w:p w14:paraId="7702FED3" w14:textId="21A8DC12" w:rsidR="006A2368" w:rsidRPr="007629C2" w:rsidRDefault="007629C2" w:rsidP="007629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15 mins</w:t>
                            </w:r>
                          </w:p>
                          <w:p w14:paraId="660F589B" w14:textId="77777777" w:rsidR="007629C2" w:rsidRPr="007629C2" w:rsidRDefault="007629C2" w:rsidP="007629C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F6DCB0" w14:textId="5C851A0B" w:rsidR="006A2368" w:rsidRPr="007629C2" w:rsidRDefault="006A2368" w:rsidP="006A2368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Ensure all learners are welcomed </w:t>
                            </w:r>
                            <w:r w:rsidR="00E00352" w:rsidRPr="007629C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nd travel expenses </w:t>
                            </w:r>
                            <w:r w:rsidR="00E00352" w:rsidRPr="007629C2">
                              <w:rPr>
                                <w:sz w:val="22"/>
                                <w:szCs w:val="22"/>
                              </w:rPr>
                              <w:t>have been reimbursed (if applicable)</w:t>
                            </w:r>
                          </w:p>
                          <w:p w14:paraId="417D257A" w14:textId="77777777" w:rsidR="006A2368" w:rsidRPr="007629C2" w:rsidRDefault="006A2368" w:rsidP="006A2368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>Health and Safety overview and discuss agenda for the day</w:t>
                            </w:r>
                          </w:p>
                          <w:p w14:paraId="7913957B" w14:textId="50829203" w:rsidR="006A2368" w:rsidRPr="007629C2" w:rsidRDefault="00E00352" w:rsidP="006A2368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Outline the running order and </w:t>
                            </w:r>
                            <w:r w:rsidR="006A2368" w:rsidRPr="007629C2">
                              <w:rPr>
                                <w:sz w:val="22"/>
                                <w:szCs w:val="22"/>
                              </w:rPr>
                              <w:t>learning objectives</w:t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368" w:rsidRPr="007629C2">
                              <w:rPr>
                                <w:sz w:val="22"/>
                                <w:szCs w:val="22"/>
                              </w:rPr>
                              <w:t>for the day</w:t>
                            </w:r>
                          </w:p>
                          <w:p w14:paraId="7F5A798E" w14:textId="77777777" w:rsidR="006A2368" w:rsidRDefault="006A2368" w:rsidP="006A236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00322" id="AutoShape 2" o:spid="_x0000_s1026" style="position:absolute;left:0;text-align:left;margin-left:0;margin-top:30.6pt;width:547.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" fillcolor="#eaf1dd">
                <v:path arrowok="t"/>
                <v:textbox>
                  <w:txbxContent>
                    <w:p w14:paraId="09DCCF22" w14:textId="38595EE7" w:rsidR="006A2368" w:rsidRPr="007629C2" w:rsidRDefault="007629C2" w:rsidP="006A2368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>INTRODUCTION</w:t>
                      </w:r>
                      <w:r w:rsidR="006A2368" w:rsidRPr="007629C2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Pr="007629C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A2368" w:rsidRPr="007629C2">
                        <w:rPr>
                          <w:b/>
                          <w:sz w:val="22"/>
                          <w:szCs w:val="22"/>
                        </w:rPr>
                        <w:t>delivered by</w:t>
                      </w:r>
                      <w:r w:rsidR="00E00352" w:rsidRPr="007629C2">
                        <w:rPr>
                          <w:b/>
                          <w:sz w:val="22"/>
                          <w:szCs w:val="22"/>
                        </w:rPr>
                        <w:t xml:space="preserve"> a business volunteer</w:t>
                      </w:r>
                    </w:p>
                    <w:p w14:paraId="7702FED3" w14:textId="21A8DC12" w:rsidR="006A2368" w:rsidRPr="007629C2" w:rsidRDefault="007629C2" w:rsidP="007629C2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>15 mins</w:t>
                      </w:r>
                    </w:p>
                    <w:p w14:paraId="660F589B" w14:textId="77777777" w:rsidR="007629C2" w:rsidRPr="007629C2" w:rsidRDefault="007629C2" w:rsidP="007629C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8F6DCB0" w14:textId="5C851A0B" w:rsidR="006A2368" w:rsidRPr="007629C2" w:rsidRDefault="006A2368" w:rsidP="006A2368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Ensure all learners are welcomed </w:t>
                      </w:r>
                      <w:r w:rsidR="00E00352" w:rsidRPr="007629C2">
                        <w:rPr>
                          <w:sz w:val="22"/>
                          <w:szCs w:val="22"/>
                        </w:rPr>
                        <w:t>a</w:t>
                      </w:r>
                      <w:r w:rsidRPr="007629C2">
                        <w:rPr>
                          <w:sz w:val="22"/>
                          <w:szCs w:val="22"/>
                        </w:rPr>
                        <w:t xml:space="preserve">nd travel expenses </w:t>
                      </w:r>
                      <w:r w:rsidR="00E00352" w:rsidRPr="007629C2">
                        <w:rPr>
                          <w:sz w:val="22"/>
                          <w:szCs w:val="22"/>
                        </w:rPr>
                        <w:t>have been reimbursed (if applicable)</w:t>
                      </w:r>
                    </w:p>
                    <w:p w14:paraId="417D257A" w14:textId="77777777" w:rsidR="006A2368" w:rsidRPr="007629C2" w:rsidRDefault="006A2368" w:rsidP="006A2368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>Health and Safety overview and discuss agenda for the day</w:t>
                      </w:r>
                    </w:p>
                    <w:p w14:paraId="7913957B" w14:textId="50829203" w:rsidR="006A2368" w:rsidRPr="007629C2" w:rsidRDefault="00E00352" w:rsidP="006A2368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Outline the running order and </w:t>
                      </w:r>
                      <w:r w:rsidR="006A2368" w:rsidRPr="007629C2">
                        <w:rPr>
                          <w:sz w:val="22"/>
                          <w:szCs w:val="22"/>
                        </w:rPr>
                        <w:t>learning objectives</w:t>
                      </w:r>
                      <w:r w:rsidRPr="007629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A2368" w:rsidRPr="007629C2">
                        <w:rPr>
                          <w:sz w:val="22"/>
                          <w:szCs w:val="22"/>
                        </w:rPr>
                        <w:t>for the day</w:t>
                      </w:r>
                    </w:p>
                    <w:p w14:paraId="7F5A798E" w14:textId="77777777" w:rsidR="006A2368" w:rsidRDefault="006A2368" w:rsidP="006A236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352">
        <w:rPr>
          <w:b/>
          <w:sz w:val="32"/>
          <w:szCs w:val="32"/>
        </w:rPr>
        <w:t xml:space="preserve">Example </w:t>
      </w:r>
      <w:r w:rsidR="006A2368">
        <w:rPr>
          <w:b/>
          <w:sz w:val="32"/>
          <w:szCs w:val="32"/>
        </w:rPr>
        <w:t>Taster Days – 2.5 hours</w:t>
      </w:r>
    </w:p>
    <w:p w14:paraId="6CAEEE19" w14:textId="77777777" w:rsidR="006A2368" w:rsidRDefault="006A2368" w:rsidP="006A2368">
      <w:pPr>
        <w:pStyle w:val="ListBullet"/>
        <w:numPr>
          <w:ilvl w:val="0"/>
          <w:numId w:val="0"/>
        </w:numPr>
        <w:ind w:left="397"/>
        <w:jc w:val="center"/>
      </w:pPr>
    </w:p>
    <w:p w14:paraId="0DF122C8" w14:textId="312CEFA9" w:rsidR="003025C3" w:rsidRPr="008C28D7" w:rsidRDefault="007629C2" w:rsidP="008C28D7">
      <w:pPr>
        <w:jc w:val="center"/>
        <w:rPr>
          <w:rFonts w:eastAsiaTheme="minorHAnsi"/>
          <w:lang w:eastAsia="en-US"/>
        </w:rPr>
      </w:pPr>
      <w:r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DEC18" wp14:editId="2DDC7A56">
                <wp:simplePos x="0" y="0"/>
                <wp:positionH relativeFrom="margin">
                  <wp:align>center</wp:align>
                </wp:positionH>
                <wp:positionV relativeFrom="paragraph">
                  <wp:posOffset>6191250</wp:posOffset>
                </wp:positionV>
                <wp:extent cx="7414260" cy="2295525"/>
                <wp:effectExtent l="0" t="0" r="15240" b="285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4260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92B9A3" w14:textId="458E4017" w:rsidR="006A2368" w:rsidRPr="007629C2" w:rsidRDefault="006A2368" w:rsidP="006A2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Closing session – 15 minutes (or more if there is time)</w:t>
                            </w: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delivered by </w:t>
                            </w:r>
                            <w:r w:rsidR="007629C2">
                              <w:rPr>
                                <w:sz w:val="22"/>
                                <w:szCs w:val="22"/>
                              </w:rPr>
                              <w:t xml:space="preserve">a business volunteer who led one of the previous sessions. </w:t>
                            </w:r>
                          </w:p>
                          <w:p w14:paraId="66E8505E" w14:textId="77777777" w:rsidR="006A2368" w:rsidRPr="007629C2" w:rsidRDefault="006A2368" w:rsidP="006A2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>If there is time there could be a panel session for final Q&amp;A. Business volunteers to be on a panel, taking questions from participants.</w:t>
                            </w:r>
                          </w:p>
                          <w:p w14:paraId="715BB953" w14:textId="77777777" w:rsidR="007629C2" w:rsidRDefault="006A2368" w:rsidP="007629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Everyone comes back together to summarise what has been covered and what has been learned. </w:t>
                            </w:r>
                            <w:r w:rsidR="00E00352" w:rsidRPr="007629C2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>e-emphasise the import</w:t>
                            </w:r>
                            <w:r w:rsidR="007629C2">
                              <w:rPr>
                                <w:sz w:val="22"/>
                                <w:szCs w:val="22"/>
                              </w:rPr>
                              <w:t>ance of looking for work</w:t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 and the different routes into employment.</w:t>
                            </w:r>
                          </w:p>
                          <w:p w14:paraId="780B239B" w14:textId="7577D58A" w:rsidR="006A2368" w:rsidRPr="00F604CF" w:rsidRDefault="007629C2" w:rsidP="007629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 students and business volunteers to complete a feed-back form to help review the effectiveness of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DEC18" id="AutoShape 28" o:spid="_x0000_s1027" style="position:absolute;left:0;text-align:left;margin-left:0;margin-top:487.5pt;width:583.8pt;height:180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" fillcolor="#eaf1dd">
                <v:path arrowok="t"/>
                <v:textbox>
                  <w:txbxContent>
                    <w:p w14:paraId="1B92B9A3" w14:textId="458E4017" w:rsidR="006A2368" w:rsidRPr="007629C2" w:rsidRDefault="006A2368" w:rsidP="006A23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7629C2">
                        <w:rPr>
                          <w:b/>
                          <w:sz w:val="22"/>
                          <w:szCs w:val="22"/>
                        </w:rPr>
                        <w:t>Closing session – 15 minutes (or more if there is time)</w:t>
                      </w:r>
                      <w:r w:rsidRPr="007629C2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7629C2">
                        <w:rPr>
                          <w:sz w:val="22"/>
                          <w:szCs w:val="22"/>
                        </w:rPr>
                        <w:t xml:space="preserve">delivered by </w:t>
                      </w:r>
                      <w:r w:rsidR="007629C2">
                        <w:rPr>
                          <w:sz w:val="22"/>
                          <w:szCs w:val="22"/>
                        </w:rPr>
                        <w:t xml:space="preserve">a business volunteer who led one of the previous sessions. </w:t>
                      </w:r>
                    </w:p>
                    <w:p w14:paraId="66E8505E" w14:textId="77777777" w:rsidR="006A2368" w:rsidRPr="007629C2" w:rsidRDefault="006A2368" w:rsidP="006A23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>If there is time there could be a panel session for final Q&amp;A. Business volunteers to be on a panel, taking questions from participants.</w:t>
                      </w:r>
                    </w:p>
                    <w:p w14:paraId="715BB953" w14:textId="77777777" w:rsidR="007629C2" w:rsidRDefault="006A2368" w:rsidP="007629C2">
                      <w:pPr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Everyone comes back together to summarise what has been covered and what has been learned. </w:t>
                      </w:r>
                      <w:r w:rsidR="00E00352" w:rsidRPr="007629C2">
                        <w:rPr>
                          <w:sz w:val="22"/>
                          <w:szCs w:val="22"/>
                        </w:rPr>
                        <w:t>R</w:t>
                      </w:r>
                      <w:r w:rsidRPr="007629C2">
                        <w:rPr>
                          <w:sz w:val="22"/>
                          <w:szCs w:val="22"/>
                        </w:rPr>
                        <w:t>e-emphasise the import</w:t>
                      </w:r>
                      <w:r w:rsidR="007629C2">
                        <w:rPr>
                          <w:sz w:val="22"/>
                          <w:szCs w:val="22"/>
                        </w:rPr>
                        <w:t>ance of looking for work</w:t>
                      </w:r>
                      <w:r w:rsidRPr="007629C2">
                        <w:rPr>
                          <w:sz w:val="22"/>
                          <w:szCs w:val="22"/>
                        </w:rPr>
                        <w:t xml:space="preserve"> and the different routes into employment.</w:t>
                      </w:r>
                    </w:p>
                    <w:p w14:paraId="780B239B" w14:textId="7577D58A" w:rsidR="006A2368" w:rsidRPr="00F604CF" w:rsidRDefault="007629C2" w:rsidP="007629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students and business volunteers to complete </w:t>
                      </w:r>
                      <w:r>
                        <w:rPr>
                          <w:i/>
                        </w:rPr>
                        <w:t>a feed-back form to help review the effectiveness of the session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C2B7B" wp14:editId="34F975B3">
                <wp:simplePos x="0" y="0"/>
                <wp:positionH relativeFrom="column">
                  <wp:posOffset>1485900</wp:posOffset>
                </wp:positionH>
                <wp:positionV relativeFrom="paragraph">
                  <wp:posOffset>4745990</wp:posOffset>
                </wp:positionV>
                <wp:extent cx="3848100" cy="1306830"/>
                <wp:effectExtent l="0" t="0" r="19050" b="266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0" cy="130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67FD1" w14:textId="77777777" w:rsidR="006A2368" w:rsidRPr="007629C2" w:rsidRDefault="006A2368" w:rsidP="006A23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STAGE THREE – Delivered by Business Volunteers – 45 minutes</w:t>
                            </w:r>
                          </w:p>
                          <w:p w14:paraId="38E26B2A" w14:textId="799470D2" w:rsidR="006A2368" w:rsidRPr="007629C2" w:rsidRDefault="006A2368" w:rsidP="006A236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Fact Finding Session – in pairs learners find as much information as they can about the </w:t>
                            </w:r>
                            <w:r w:rsidR="00E00352" w:rsidRPr="007629C2">
                              <w:rPr>
                                <w:sz w:val="22"/>
                                <w:szCs w:val="22"/>
                              </w:rPr>
                              <w:t>volunteer’s</w:t>
                            </w: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 job – rotating every 5 minutes until the cycle is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C2B7B" id="AutoShape 6" o:spid="_x0000_s1028" style="position:absolute;left:0;text-align:left;margin-left:117pt;margin-top:373.7pt;width:303pt;height:1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" fillcolor="#e5dfec">
                <v:path arrowok="t"/>
                <v:textbox>
                  <w:txbxContent>
                    <w:p w14:paraId="6E867FD1" w14:textId="77777777" w:rsidR="006A2368" w:rsidRPr="007629C2" w:rsidRDefault="006A2368" w:rsidP="006A2368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>STAGE THREE – Delivered by Business Volunteers – 45 minutes</w:t>
                      </w:r>
                    </w:p>
                    <w:p w14:paraId="38E26B2A" w14:textId="799470D2" w:rsidR="006A2368" w:rsidRPr="007629C2" w:rsidRDefault="006A2368" w:rsidP="006A236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Fact Finding Session – in pairs learners find as much information as they can about the </w:t>
                      </w:r>
                      <w:r w:rsidR="00E00352" w:rsidRPr="007629C2">
                        <w:rPr>
                          <w:sz w:val="22"/>
                          <w:szCs w:val="22"/>
                        </w:rPr>
                        <w:t>volunteer’s</w:t>
                      </w:r>
                      <w:r w:rsidRPr="007629C2">
                        <w:rPr>
                          <w:sz w:val="22"/>
                          <w:szCs w:val="22"/>
                        </w:rPr>
                        <w:t xml:space="preserve"> job – rotating every 5 minutes until the cycle is complete.</w:t>
                      </w:r>
                    </w:p>
                  </w:txbxContent>
                </v:textbox>
              </v:roundrect>
            </w:pict>
          </mc:Fallback>
        </mc:AlternateContent>
      </w:r>
      <w:r w:rsidR="00E00352"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CEA20" wp14:editId="25FB15D3">
                <wp:simplePos x="0" y="0"/>
                <wp:positionH relativeFrom="column">
                  <wp:posOffset>1495425</wp:posOffset>
                </wp:positionH>
                <wp:positionV relativeFrom="paragraph">
                  <wp:posOffset>3441065</wp:posOffset>
                </wp:positionV>
                <wp:extent cx="3829050" cy="111442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B9D11" w14:textId="2D50D111" w:rsidR="006A2368" w:rsidRPr="007629C2" w:rsidRDefault="006A2368" w:rsidP="006A23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STAGE TWO – Delivered by </w:t>
                            </w:r>
                            <w:r w:rsidR="007629C2" w:rsidRPr="007629C2">
                              <w:rPr>
                                <w:b/>
                                <w:sz w:val="22"/>
                                <w:szCs w:val="22"/>
                              </w:rPr>
                              <w:t>business v</w:t>
                            </w: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olunteers – 45 minutes</w:t>
                            </w:r>
                          </w:p>
                          <w:p w14:paraId="1A357610" w14:textId="77777777" w:rsidR="006A2368" w:rsidRPr="007629C2" w:rsidRDefault="006A2368" w:rsidP="006A236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Tour of the business premises. </w:t>
                            </w:r>
                          </w:p>
                          <w:p w14:paraId="2EC0F723" w14:textId="77777777" w:rsidR="007629C2" w:rsidRDefault="006A2368" w:rsidP="006A236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 xml:space="preserve">Looking at the various departments </w:t>
                            </w:r>
                          </w:p>
                          <w:p w14:paraId="0FFEF20C" w14:textId="14DCC35D" w:rsidR="006A2368" w:rsidRPr="007629C2" w:rsidRDefault="007629C2" w:rsidP="006A236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6A2368" w:rsidRPr="007629C2">
                              <w:rPr>
                                <w:sz w:val="22"/>
                                <w:szCs w:val="22"/>
                              </w:rPr>
                              <w:t>aking a look at the jobs in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CEA20" id="AutoShape 5" o:spid="_x0000_s1029" style="position:absolute;left:0;text-align:left;margin-left:117.75pt;margin-top:270.95pt;width:301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" fillcolor="#e5dfec">
                <v:path arrowok="t"/>
                <v:textbox>
                  <w:txbxContent>
                    <w:p w14:paraId="6E2B9D11" w14:textId="2D50D111" w:rsidR="006A2368" w:rsidRPr="007629C2" w:rsidRDefault="006A2368" w:rsidP="006A2368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 xml:space="preserve">STAGE TWO – Delivered by </w:t>
                      </w:r>
                      <w:r w:rsidR="007629C2" w:rsidRPr="007629C2">
                        <w:rPr>
                          <w:b/>
                          <w:sz w:val="22"/>
                          <w:szCs w:val="22"/>
                        </w:rPr>
                        <w:t>business v</w:t>
                      </w:r>
                      <w:r w:rsidRPr="007629C2">
                        <w:rPr>
                          <w:b/>
                          <w:sz w:val="22"/>
                          <w:szCs w:val="22"/>
                        </w:rPr>
                        <w:t>olunteers – 45 minutes</w:t>
                      </w:r>
                    </w:p>
                    <w:p w14:paraId="1A357610" w14:textId="77777777" w:rsidR="006A2368" w:rsidRPr="007629C2" w:rsidRDefault="006A2368" w:rsidP="006A236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Tour of the business premises. </w:t>
                      </w:r>
                    </w:p>
                    <w:p w14:paraId="2EC0F723" w14:textId="77777777" w:rsidR="007629C2" w:rsidRDefault="006A2368" w:rsidP="006A236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629C2">
                        <w:rPr>
                          <w:sz w:val="22"/>
                          <w:szCs w:val="22"/>
                        </w:rPr>
                        <w:t xml:space="preserve">Looking at the various departments </w:t>
                      </w:r>
                    </w:p>
                    <w:p w14:paraId="0FFEF20C" w14:textId="14DCC35D" w:rsidR="006A2368" w:rsidRPr="007629C2" w:rsidRDefault="007629C2" w:rsidP="006A236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="006A2368" w:rsidRPr="007629C2">
                        <w:rPr>
                          <w:sz w:val="22"/>
                          <w:szCs w:val="22"/>
                        </w:rPr>
                        <w:t>aking a look</w:t>
                      </w:r>
                      <w:proofErr w:type="gramEnd"/>
                      <w:r w:rsidR="006A2368" w:rsidRPr="007629C2">
                        <w:rPr>
                          <w:sz w:val="22"/>
                          <w:szCs w:val="22"/>
                        </w:rPr>
                        <w:t xml:space="preserve"> at the jobs in action.</w:t>
                      </w:r>
                    </w:p>
                  </w:txbxContent>
                </v:textbox>
              </v:roundrect>
            </w:pict>
          </mc:Fallback>
        </mc:AlternateContent>
      </w:r>
      <w:r w:rsidR="00E00352"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E835" wp14:editId="5DE830AB">
                <wp:simplePos x="0" y="0"/>
                <wp:positionH relativeFrom="column">
                  <wp:posOffset>1476375</wp:posOffset>
                </wp:positionH>
                <wp:positionV relativeFrom="paragraph">
                  <wp:posOffset>2126616</wp:posOffset>
                </wp:positionV>
                <wp:extent cx="3838575" cy="11239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B63A0" w14:textId="70E3DF79" w:rsidR="006A2368" w:rsidRPr="007629C2" w:rsidRDefault="006A2368" w:rsidP="006A23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STAGE ONE – Delivered by </w:t>
                            </w:r>
                            <w:r w:rsidR="007629C2" w:rsidRPr="007629C2">
                              <w:rPr>
                                <w:b/>
                                <w:sz w:val="22"/>
                                <w:szCs w:val="22"/>
                              </w:rPr>
                              <w:t>a senior business volunteer / HR</w:t>
                            </w: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– 30 minutes</w:t>
                            </w:r>
                          </w:p>
                          <w:p w14:paraId="3A79F1DA" w14:textId="77777777" w:rsidR="006A2368" w:rsidRDefault="006A2368" w:rsidP="006A2368">
                            <w:pPr>
                              <w:spacing w:after="0" w:line="240" w:lineRule="auto"/>
                            </w:pPr>
                            <w:r w:rsidRPr="007629C2">
                              <w:rPr>
                                <w:sz w:val="22"/>
                                <w:szCs w:val="22"/>
                              </w:rPr>
                              <w:t>Presentation on what the business does and the different jobs within the business/industry. How they recruit and what they look for when they recruit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2E835" id="AutoShape 4" o:spid="_x0000_s1030" style="position:absolute;left:0;text-align:left;margin-left:116.25pt;margin-top:167.45pt;width:30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" fillcolor="#e5dfec">
                <v:path arrowok="t"/>
                <v:textbox>
                  <w:txbxContent>
                    <w:p w14:paraId="6C8B63A0" w14:textId="70E3DF79" w:rsidR="006A2368" w:rsidRPr="007629C2" w:rsidRDefault="006A2368" w:rsidP="006A2368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 xml:space="preserve">STAGE ONE – Delivered by </w:t>
                      </w:r>
                      <w:r w:rsidR="007629C2" w:rsidRPr="007629C2">
                        <w:rPr>
                          <w:b/>
                          <w:sz w:val="22"/>
                          <w:szCs w:val="22"/>
                        </w:rPr>
                        <w:t>a senior business volunteer / HR</w:t>
                      </w:r>
                      <w:r w:rsidRPr="007629C2">
                        <w:rPr>
                          <w:b/>
                          <w:sz w:val="22"/>
                          <w:szCs w:val="22"/>
                        </w:rPr>
                        <w:t>– 30 minutes</w:t>
                      </w:r>
                    </w:p>
                    <w:p w14:paraId="3A79F1DA" w14:textId="77777777" w:rsidR="006A2368" w:rsidRDefault="006A2368" w:rsidP="006A2368">
                      <w:pPr>
                        <w:spacing w:after="0" w:line="240" w:lineRule="auto"/>
                      </w:pPr>
                      <w:r w:rsidRPr="007629C2">
                        <w:rPr>
                          <w:sz w:val="22"/>
                          <w:szCs w:val="22"/>
                        </w:rPr>
                        <w:t>Presentation on what the business does and the different jobs within the business/industry. How they recruit and what they look for when they recruit</w:t>
                      </w:r>
                      <w: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6A2368" w:rsidRPr="00351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BF823" wp14:editId="305B0087">
                <wp:simplePos x="0" y="0"/>
                <wp:positionH relativeFrom="column">
                  <wp:posOffset>2417445</wp:posOffset>
                </wp:positionH>
                <wp:positionV relativeFrom="paragraph">
                  <wp:posOffset>1053465</wp:posOffset>
                </wp:positionV>
                <wp:extent cx="1903095" cy="993775"/>
                <wp:effectExtent l="25400" t="0" r="190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993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CB0CD" w14:textId="77777777" w:rsidR="006A2368" w:rsidRPr="007629C2" w:rsidRDefault="006A2368" w:rsidP="006A23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9C2">
                              <w:rPr>
                                <w:b/>
                                <w:sz w:val="22"/>
                                <w:szCs w:val="22"/>
                              </w:rPr>
                              <w:t>Stages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BF8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31" type="#_x0000_t67" style="position:absolute;left:0;text-align:left;margin-left:190.35pt;margin-top:82.95pt;width:149.8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" fillcolor="#e5dfec">
                <v:path arrowok="t"/>
                <v:textbox>
                  <w:txbxContent>
                    <w:p w14:paraId="7C5CB0CD" w14:textId="77777777" w:rsidR="006A2368" w:rsidRPr="007629C2" w:rsidRDefault="006A2368" w:rsidP="006A23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629C2">
                        <w:rPr>
                          <w:b/>
                          <w:sz w:val="22"/>
                          <w:szCs w:val="22"/>
                        </w:rPr>
                        <w:t>Stages of the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5C3" w:rsidRPr="008C28D7" w:rsidSect="00D35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1843" w:left="72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C083" w14:textId="77777777" w:rsidR="00440221" w:rsidRDefault="00440221" w:rsidP="00880CBE">
      <w:pPr>
        <w:spacing w:line="240" w:lineRule="auto"/>
      </w:pPr>
      <w:r>
        <w:separator/>
      </w:r>
    </w:p>
  </w:endnote>
  <w:endnote w:type="continuationSeparator" w:id="0">
    <w:p w14:paraId="34DE65AC" w14:textId="77777777" w:rsidR="00440221" w:rsidRDefault="00440221" w:rsidP="0088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D513" w14:textId="77777777" w:rsidR="00D35CC4" w:rsidRDefault="00D35CC4" w:rsidP="000F7C11">
    <w:pPr>
      <w:pStyle w:val="Footer"/>
    </w:pPr>
    <w:r>
      <w:t xml:space="preserve">Page </w:t>
    </w:r>
    <w:r w:rsidRPr="00D35CC4">
      <w:rPr>
        <w:rFonts w:ascii="Arial Black" w:hAnsi="Arial Black"/>
      </w:rPr>
      <w:fldChar w:fldCharType="begin"/>
    </w:r>
    <w:r w:rsidRPr="00D35CC4">
      <w:rPr>
        <w:rFonts w:ascii="Arial Black" w:hAnsi="Arial Black"/>
      </w:rPr>
      <w:instrText xml:space="preserve"> page</w:instrText>
    </w:r>
    <w:r w:rsidRPr="00D35CC4">
      <w:rPr>
        <w:rFonts w:ascii="Arial Black" w:hAnsi="Arial Black"/>
      </w:rPr>
      <w:fldChar w:fldCharType="separate"/>
    </w:r>
    <w:r w:rsidRPr="00D35CC4">
      <w:rPr>
        <w:rFonts w:ascii="Arial Black" w:hAnsi="Arial Black"/>
      </w:rPr>
      <w:t>2</w:t>
    </w:r>
    <w:r w:rsidRPr="00D35CC4">
      <w:rPr>
        <w:rFonts w:ascii="Arial Black" w:hAnsi="Arial Black"/>
      </w:rPr>
      <w:fldChar w:fldCharType="end"/>
    </w:r>
  </w:p>
  <w:p w14:paraId="670F37A1" w14:textId="77777777" w:rsidR="00DF6BEE" w:rsidRPr="00D35CC4" w:rsidRDefault="00D35CC4" w:rsidP="00D35CC4">
    <w:pPr>
      <w:pStyle w:val="Footer"/>
    </w:pPr>
    <w:r w:rsidRPr="00A15B00">
      <w:t xml:space="preserve">© Business in the Community </w:t>
    </w:r>
    <w:r>
      <w:fldChar w:fldCharType="begin"/>
    </w:r>
    <w:r>
      <w:instrText xml:space="preserve"> createdate \@ "yyyy" </w:instrText>
    </w:r>
    <w:r>
      <w:fldChar w:fldCharType="separate"/>
    </w:r>
    <w:r w:rsidR="006A2368">
      <w:rPr>
        <w:noProof/>
      </w:rPr>
      <w:t>2018</w:t>
    </w:r>
    <w:r>
      <w:fldChar w:fldCharType="end"/>
    </w:r>
    <w:r>
      <w:rPr>
        <w:noProof/>
      </w:rPr>
      <w:drawing>
        <wp:anchor distT="0" distB="0" distL="114300" distR="114300" simplePos="0" relativeHeight="251669504" behindDoc="0" locked="0" layoutInCell="1" allowOverlap="1" wp14:anchorId="32DB42C5" wp14:editId="209D58F6">
          <wp:simplePos x="0" y="0"/>
          <wp:positionH relativeFrom="column">
            <wp:posOffset>0</wp:posOffset>
          </wp:positionH>
          <wp:positionV relativeFrom="paragraph">
            <wp:posOffset>-592860</wp:posOffset>
          </wp:positionV>
          <wp:extent cx="736979" cy="719455"/>
          <wp:effectExtent l="0" t="0" r="6350" b="4445"/>
          <wp:wrapSquare wrapText="bothSides"/>
          <wp:docPr id="16" name="Picture 16" descr="HRH The Prince of Wales Royal Founding Pa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6979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78F8" w14:textId="77777777" w:rsidR="00DF6BEE" w:rsidRPr="001B5812" w:rsidRDefault="00812249" w:rsidP="001B581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7855DA" wp14:editId="7D8246A3">
          <wp:simplePos x="0" y="0"/>
          <wp:positionH relativeFrom="page">
            <wp:posOffset>402566</wp:posOffset>
          </wp:positionH>
          <wp:positionV relativeFrom="page">
            <wp:posOffset>9663045</wp:posOffset>
          </wp:positionV>
          <wp:extent cx="6804720" cy="734040"/>
          <wp:effectExtent l="0" t="0" r="0" b="9525"/>
          <wp:wrapSquare wrapText="bothSides"/>
          <wp:docPr id="8" name="Picture 8" descr="HRH The Prince of Wales Royal Founding Pa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720" cy="73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FC28" w14:textId="77777777" w:rsidR="00440221" w:rsidRDefault="00440221" w:rsidP="00880CBE">
      <w:pPr>
        <w:spacing w:line="240" w:lineRule="auto"/>
      </w:pPr>
      <w:r>
        <w:separator/>
      </w:r>
    </w:p>
  </w:footnote>
  <w:footnote w:type="continuationSeparator" w:id="0">
    <w:p w14:paraId="70D94C66" w14:textId="77777777" w:rsidR="00440221" w:rsidRDefault="00440221" w:rsidP="00880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7AED" w14:textId="77777777" w:rsidR="00DF6BEE" w:rsidRPr="001B5812" w:rsidRDefault="00812249" w:rsidP="001B581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C27C78" wp14:editId="022DD1EE">
          <wp:simplePos x="0" y="0"/>
          <wp:positionH relativeFrom="page">
            <wp:posOffset>377825</wp:posOffset>
          </wp:positionH>
          <wp:positionV relativeFrom="page">
            <wp:posOffset>360045</wp:posOffset>
          </wp:positionV>
          <wp:extent cx="1980720" cy="778680"/>
          <wp:effectExtent l="0" t="0" r="635" b="2540"/>
          <wp:wrapSquare wrapText="bothSides"/>
          <wp:docPr id="7" name="Picture 7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20" cy="77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346D" w14:textId="77777777" w:rsidR="00DF6BEE" w:rsidRPr="001B5812" w:rsidRDefault="00812249" w:rsidP="006A39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A943B" wp14:editId="46C5847C">
          <wp:simplePos x="0" y="0"/>
          <wp:positionH relativeFrom="page">
            <wp:posOffset>377825</wp:posOffset>
          </wp:positionH>
          <wp:positionV relativeFrom="page">
            <wp:posOffset>360045</wp:posOffset>
          </wp:positionV>
          <wp:extent cx="1980720" cy="779040"/>
          <wp:effectExtent l="0" t="0" r="635" b="2540"/>
          <wp:wrapSquare wrapText="bothSides"/>
          <wp:docPr id="41" name="Picture 41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20" cy="77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D61C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E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145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00D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67A6D9E8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3A7154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8482819"/>
    <w:multiLevelType w:val="hybridMultilevel"/>
    <w:tmpl w:val="22D46170"/>
    <w:lvl w:ilvl="0" w:tplc="E11A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F81BD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2A4A"/>
    <w:multiLevelType w:val="multilevel"/>
    <w:tmpl w:val="E0104604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EC008C" w:themeColor="accen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FDB813" w:themeColor="background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FDB813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23D74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29F14E3A"/>
    <w:multiLevelType w:val="multilevel"/>
    <w:tmpl w:val="34B44130"/>
    <w:styleLink w:val="BITCListNumbers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4310708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771B5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8468F2"/>
    <w:multiLevelType w:val="multilevel"/>
    <w:tmpl w:val="9DCE588C"/>
    <w:styleLink w:val="BITCBullets"/>
    <w:lvl w:ilvl="0">
      <w:start w:val="1"/>
      <w:numFmt w:val="bullet"/>
      <w:pStyle w:val="ListBullet"/>
      <w:lvlText w:val="●"/>
      <w:lvlJc w:val="left"/>
      <w:pPr>
        <w:ind w:left="397" w:hanging="397"/>
      </w:pPr>
      <w:rPr>
        <w:rFonts w:ascii="Arial" w:hAnsi="Arial" w:hint="default"/>
        <w:color w:val="EC008C" w:themeColor="accent2"/>
      </w:rPr>
    </w:lvl>
    <w:lvl w:ilvl="1">
      <w:start w:val="1"/>
      <w:numFmt w:val="bullet"/>
      <w:pStyle w:val="ListBullet2"/>
      <w:lvlText w:val="●"/>
      <w:lvlJc w:val="left"/>
      <w:pPr>
        <w:ind w:left="794" w:hanging="397"/>
      </w:pPr>
      <w:rPr>
        <w:rFonts w:ascii="Arial" w:hAnsi="Arial" w:hint="default"/>
        <w:color w:val="FDB813" w:themeColor="background2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Arial" w:hAnsi="Arial" w:hint="default"/>
        <w:color w:val="FDB813" w:themeColor="background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3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3"/>
  </w:num>
  <w:num w:numId="14">
    <w:abstractNumId w:val="10"/>
  </w:num>
  <w:num w:numId="15">
    <w:abstractNumId w:val="17"/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18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szQyMrU0MTWzMDZS0lEKTi0uzszPAykwrAUA625K4CwAAAA="/>
  </w:docVars>
  <w:rsids>
    <w:rsidRoot w:val="006A2368"/>
    <w:rsid w:val="000137D3"/>
    <w:rsid w:val="00056F14"/>
    <w:rsid w:val="000E3655"/>
    <w:rsid w:val="000E4E66"/>
    <w:rsid w:val="000F680F"/>
    <w:rsid w:val="0014350F"/>
    <w:rsid w:val="0016676A"/>
    <w:rsid w:val="00167A1D"/>
    <w:rsid w:val="001934B8"/>
    <w:rsid w:val="001B24F6"/>
    <w:rsid w:val="001B3599"/>
    <w:rsid w:val="001B5812"/>
    <w:rsid w:val="001C2DBA"/>
    <w:rsid w:val="001D7B76"/>
    <w:rsid w:val="0022474B"/>
    <w:rsid w:val="002568E2"/>
    <w:rsid w:val="002A6E85"/>
    <w:rsid w:val="002F3D0D"/>
    <w:rsid w:val="003025C3"/>
    <w:rsid w:val="00302ABB"/>
    <w:rsid w:val="00312A0F"/>
    <w:rsid w:val="00313F07"/>
    <w:rsid w:val="00317643"/>
    <w:rsid w:val="00317FEC"/>
    <w:rsid w:val="00330024"/>
    <w:rsid w:val="00341BDD"/>
    <w:rsid w:val="00350767"/>
    <w:rsid w:val="00366D85"/>
    <w:rsid w:val="003A6E28"/>
    <w:rsid w:val="003E0C57"/>
    <w:rsid w:val="003E3AB1"/>
    <w:rsid w:val="00440221"/>
    <w:rsid w:val="00495F52"/>
    <w:rsid w:val="00497C55"/>
    <w:rsid w:val="004A289D"/>
    <w:rsid w:val="004F4390"/>
    <w:rsid w:val="00505E82"/>
    <w:rsid w:val="00506412"/>
    <w:rsid w:val="005519A1"/>
    <w:rsid w:val="005723DA"/>
    <w:rsid w:val="005855F4"/>
    <w:rsid w:val="005B7D6A"/>
    <w:rsid w:val="005D1D2C"/>
    <w:rsid w:val="005E0745"/>
    <w:rsid w:val="005E2E18"/>
    <w:rsid w:val="006575D4"/>
    <w:rsid w:val="00686AAD"/>
    <w:rsid w:val="00686BEF"/>
    <w:rsid w:val="006A20A8"/>
    <w:rsid w:val="006A2368"/>
    <w:rsid w:val="006A39A6"/>
    <w:rsid w:val="006D77A9"/>
    <w:rsid w:val="00707184"/>
    <w:rsid w:val="00715E9D"/>
    <w:rsid w:val="00723F8B"/>
    <w:rsid w:val="007316EB"/>
    <w:rsid w:val="007629C2"/>
    <w:rsid w:val="00777215"/>
    <w:rsid w:val="007A47DD"/>
    <w:rsid w:val="00806D0B"/>
    <w:rsid w:val="00812249"/>
    <w:rsid w:val="00821EC9"/>
    <w:rsid w:val="00824189"/>
    <w:rsid w:val="00842BB7"/>
    <w:rsid w:val="00880CBE"/>
    <w:rsid w:val="00894CEF"/>
    <w:rsid w:val="008A5428"/>
    <w:rsid w:val="008C0F7D"/>
    <w:rsid w:val="008C28D7"/>
    <w:rsid w:val="008C64E4"/>
    <w:rsid w:val="008F66E5"/>
    <w:rsid w:val="009075B9"/>
    <w:rsid w:val="00913CB7"/>
    <w:rsid w:val="00930545"/>
    <w:rsid w:val="00955368"/>
    <w:rsid w:val="00964682"/>
    <w:rsid w:val="009A4F5D"/>
    <w:rsid w:val="009D50C0"/>
    <w:rsid w:val="009F1F26"/>
    <w:rsid w:val="00A96492"/>
    <w:rsid w:val="00A975D8"/>
    <w:rsid w:val="00AA2F57"/>
    <w:rsid w:val="00AB0D4A"/>
    <w:rsid w:val="00AB3A23"/>
    <w:rsid w:val="00AE6A37"/>
    <w:rsid w:val="00B00703"/>
    <w:rsid w:val="00B00797"/>
    <w:rsid w:val="00B26190"/>
    <w:rsid w:val="00B40967"/>
    <w:rsid w:val="00B51BA3"/>
    <w:rsid w:val="00B80B3A"/>
    <w:rsid w:val="00B85040"/>
    <w:rsid w:val="00B9655A"/>
    <w:rsid w:val="00BB334F"/>
    <w:rsid w:val="00C21307"/>
    <w:rsid w:val="00C37AEF"/>
    <w:rsid w:val="00C705FF"/>
    <w:rsid w:val="00CA589C"/>
    <w:rsid w:val="00CB467A"/>
    <w:rsid w:val="00CD09DE"/>
    <w:rsid w:val="00D311E8"/>
    <w:rsid w:val="00D33E13"/>
    <w:rsid w:val="00D35CC4"/>
    <w:rsid w:val="00DA2A84"/>
    <w:rsid w:val="00DD575C"/>
    <w:rsid w:val="00DF0AF9"/>
    <w:rsid w:val="00DF6BEE"/>
    <w:rsid w:val="00E00352"/>
    <w:rsid w:val="00E138A2"/>
    <w:rsid w:val="00E32779"/>
    <w:rsid w:val="00EA21FB"/>
    <w:rsid w:val="00EC751C"/>
    <w:rsid w:val="00ED48DD"/>
    <w:rsid w:val="00F23A91"/>
    <w:rsid w:val="00F37E6D"/>
    <w:rsid w:val="00F42C27"/>
    <w:rsid w:val="00F64921"/>
    <w:rsid w:val="00F7784C"/>
    <w:rsid w:val="00FA68E5"/>
    <w:rsid w:val="00FC7A6B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B0AAA4"/>
  <w15:chartTrackingRefBased/>
  <w15:docId w15:val="{53305B4A-A700-1647-9F9B-CEF6981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iPriority="10" w:unhideWhenUsed="1" w:qFormat="1"/>
    <w:lsdException w:name="List Bullet" w:uiPriority="4" w:qFormat="1"/>
    <w:lsdException w:name="List Number" w:uiPriority="7" w:qFormat="1"/>
    <w:lsdException w:name="List Bullet 2" w:uiPriority="5" w:qFormat="1"/>
    <w:lsdException w:name="List Bullet 3" w:uiPriority="6" w:qFormat="1"/>
    <w:lsdException w:name="List Number 2" w:uiPriority="8" w:qFormat="1"/>
    <w:lsdException w:name="List Number 3" w:uiPriority="9" w:qFormat="1"/>
    <w:lsdException w:name="Default Paragraph Font" w:uiPriority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784C"/>
  </w:style>
  <w:style w:type="paragraph" w:styleId="Heading1">
    <w:name w:val="heading 1"/>
    <w:basedOn w:val="Normal"/>
    <w:next w:val="Normal"/>
    <w:link w:val="Heading1Char"/>
    <w:uiPriority w:val="1"/>
    <w:qFormat/>
    <w:rsid w:val="005E2E18"/>
    <w:pPr>
      <w:keepNext/>
      <w:keepLines/>
      <w:spacing w:line="384" w:lineRule="atLeast"/>
      <w:outlineLvl w:val="0"/>
    </w:pPr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E2E18"/>
    <w:pPr>
      <w:keepNext/>
      <w:keepLines/>
      <w:spacing w:line="312" w:lineRule="atLeast"/>
      <w:outlineLvl w:val="1"/>
    </w:pPr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302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rsid w:val="003025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302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2D5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3025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3025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3025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3025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4"/>
    <w:unhideWhenUsed/>
    <w:qFormat/>
    <w:rsid w:val="00F7784C"/>
    <w:pPr>
      <w:numPr>
        <w:numId w:val="29"/>
      </w:numPr>
      <w:spacing w:after="120"/>
    </w:pPr>
    <w:rPr>
      <w:rFonts w:eastAsiaTheme="minorHAnsi"/>
      <w:lang w:eastAsia="en-US"/>
    </w:rPr>
  </w:style>
  <w:style w:type="paragraph" w:styleId="ListBullet2">
    <w:name w:val="List Bullet 2"/>
    <w:uiPriority w:val="5"/>
    <w:unhideWhenUsed/>
    <w:qFormat/>
    <w:rsid w:val="00F7784C"/>
    <w:pPr>
      <w:numPr>
        <w:ilvl w:val="1"/>
        <w:numId w:val="29"/>
      </w:numPr>
      <w:spacing w:after="120"/>
    </w:pPr>
    <w:rPr>
      <w:rFonts w:eastAsiaTheme="minorHAnsi"/>
      <w:lang w:eastAsia="en-US"/>
    </w:rPr>
  </w:style>
  <w:style w:type="paragraph" w:styleId="ListBullet3">
    <w:name w:val="List Bullet 3"/>
    <w:uiPriority w:val="6"/>
    <w:unhideWhenUsed/>
    <w:qFormat/>
    <w:rsid w:val="00F7784C"/>
    <w:pPr>
      <w:numPr>
        <w:ilvl w:val="2"/>
        <w:numId w:val="29"/>
      </w:numPr>
      <w:spacing w:after="120"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7"/>
    <w:unhideWhenUsed/>
    <w:qFormat/>
    <w:rsid w:val="005E2E18"/>
    <w:pPr>
      <w:numPr>
        <w:numId w:val="30"/>
      </w:numPr>
      <w:spacing w:after="120"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5E2E18"/>
    <w:pPr>
      <w:numPr>
        <w:ilvl w:val="1"/>
        <w:numId w:val="30"/>
      </w:numPr>
      <w:spacing w:after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9"/>
    <w:unhideWhenUsed/>
    <w:qFormat/>
    <w:rsid w:val="005E2E18"/>
    <w:pPr>
      <w:numPr>
        <w:ilvl w:val="2"/>
        <w:numId w:val="30"/>
      </w:numPr>
      <w:spacing w:after="120"/>
    </w:pPr>
    <w:rPr>
      <w:rFonts w:eastAsiaTheme="minorHAnsi"/>
      <w:lang w:eastAsia="en-US"/>
    </w:rPr>
  </w:style>
  <w:style w:type="character" w:styleId="Hyperlink">
    <w:name w:val="Hyperlink"/>
    <w:basedOn w:val="DefaultParagraphFont"/>
    <w:semiHidden/>
    <w:rsid w:val="007071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880C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80CBE"/>
  </w:style>
  <w:style w:type="paragraph" w:styleId="Footer">
    <w:name w:val="footer"/>
    <w:basedOn w:val="Normal"/>
    <w:link w:val="FooterChar"/>
    <w:semiHidden/>
    <w:rsid w:val="008F66E5"/>
    <w:pPr>
      <w:tabs>
        <w:tab w:val="center" w:pos="4513"/>
        <w:tab w:val="right" w:pos="9026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semiHidden/>
    <w:rsid w:val="008F66E5"/>
  </w:style>
  <w:style w:type="table" w:styleId="TableGrid">
    <w:name w:val="Table Grid"/>
    <w:basedOn w:val="TableNormal"/>
    <w:rsid w:val="00880C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4E4"/>
    <w:rPr>
      <w:color w:val="808080"/>
    </w:rPr>
  </w:style>
  <w:style w:type="paragraph" w:customStyle="1" w:styleId="SubHeading">
    <w:name w:val="Sub Heading"/>
    <w:basedOn w:val="Normal"/>
    <w:uiPriority w:val="3"/>
    <w:qFormat/>
    <w:rsid w:val="00CB467A"/>
    <w:pPr>
      <w:spacing w:after="0"/>
    </w:pPr>
    <w:rPr>
      <w:rFonts w:asciiTheme="majorHAnsi" w:hAnsiTheme="majorHAnsi"/>
      <w:b/>
      <w:color w:val="EC008C" w:themeColor="accent2"/>
    </w:rPr>
  </w:style>
  <w:style w:type="paragraph" w:styleId="BalloonText">
    <w:name w:val="Balloon Text"/>
    <w:basedOn w:val="Normal"/>
    <w:link w:val="BalloonTextChar"/>
    <w:semiHidden/>
    <w:unhideWhenUsed/>
    <w:rsid w:val="00FC7A6B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FC7A6B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3A6E28"/>
    <w:rPr>
      <w:color w:val="808080"/>
      <w:shd w:val="clear" w:color="auto" w:fill="E6E6E6"/>
    </w:rPr>
  </w:style>
  <w:style w:type="table" w:customStyle="1" w:styleId="BitCStationery1">
    <w:name w:val="BitC Stationery 1"/>
    <w:basedOn w:val="TableNormal"/>
    <w:uiPriority w:val="99"/>
    <w:rsid w:val="00B40967"/>
    <w:pPr>
      <w:spacing w:after="85" w:line="240" w:lineRule="auto"/>
    </w:pPr>
    <w:tblPr>
      <w:tblBorders>
        <w:top w:val="single" w:sz="4" w:space="0" w:color="6C6C7A" w:themeColor="text1"/>
        <w:bottom w:val="single" w:sz="4" w:space="0" w:color="6C6C7A" w:themeColor="text1"/>
        <w:insideH w:val="single" w:sz="4" w:space="0" w:color="6C6C7A" w:themeColor="text1"/>
      </w:tblBorders>
      <w:tblCellMar>
        <w:top w:w="85" w:type="dxa"/>
      </w:tblCellMar>
    </w:tblPr>
    <w:tblStylePr w:type="firstRow">
      <w:rPr>
        <w:b/>
      </w:rPr>
      <w:tblPr/>
      <w:tcPr>
        <w:tcBorders>
          <w:top w:val="single" w:sz="24" w:space="0" w:color="223D74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223D7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itCTableDefault">
    <w:name w:val="BitC Table Default"/>
    <w:basedOn w:val="TableNormal"/>
    <w:uiPriority w:val="99"/>
    <w:rsid w:val="003025C3"/>
    <w:pPr>
      <w:spacing w:after="0" w:line="240" w:lineRule="auto"/>
    </w:pPr>
    <w:tblPr>
      <w:tblBorders>
        <w:top w:val="single" w:sz="4" w:space="0" w:color="223D74" w:themeColor="accent1"/>
        <w:bottom w:val="single" w:sz="4" w:space="0" w:color="223D74" w:themeColor="accent1"/>
        <w:insideH w:val="single" w:sz="4" w:space="0" w:color="223D74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  <w:caps/>
        <w:smallCaps w:val="0"/>
      </w:rPr>
      <w:tblPr/>
      <w:tcPr>
        <w:shd w:val="clear" w:color="auto" w:fill="223D74" w:themeFill="accent1"/>
      </w:tcPr>
    </w:tblStylePr>
  </w:style>
  <w:style w:type="paragraph" w:styleId="Caption">
    <w:name w:val="caption"/>
    <w:basedOn w:val="Normal"/>
    <w:next w:val="Normal"/>
    <w:uiPriority w:val="10"/>
    <w:unhideWhenUsed/>
    <w:qFormat/>
    <w:rsid w:val="003025C3"/>
    <w:pPr>
      <w:spacing w:before="40"/>
    </w:pPr>
    <w:rPr>
      <w:i/>
      <w:iCs/>
      <w:color w:val="223D74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5E2E18"/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E2E18"/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numbering" w:styleId="111111">
    <w:name w:val="Outline List 2"/>
    <w:basedOn w:val="NoList"/>
    <w:semiHidden/>
    <w:unhideWhenUsed/>
    <w:rsid w:val="003025C3"/>
    <w:pPr>
      <w:numPr>
        <w:numId w:val="22"/>
      </w:numPr>
    </w:pPr>
  </w:style>
  <w:style w:type="numbering" w:styleId="1ai">
    <w:name w:val="Outline List 1"/>
    <w:basedOn w:val="NoList"/>
    <w:semiHidden/>
    <w:rsid w:val="003025C3"/>
    <w:pPr>
      <w:numPr>
        <w:numId w:val="23"/>
      </w:numPr>
    </w:pPr>
  </w:style>
  <w:style w:type="character" w:customStyle="1" w:styleId="Heading3Char">
    <w:name w:val="Heading 3 Char"/>
    <w:basedOn w:val="DefaultParagraphFont"/>
    <w:link w:val="Heading3"/>
    <w:semiHidden/>
    <w:rsid w:val="003025C3"/>
    <w:rPr>
      <w:rFonts w:asciiTheme="majorHAnsi" w:eastAsiaTheme="majorEastAsia" w:hAnsiTheme="majorHAnsi" w:cstheme="majorBidi"/>
      <w:color w:val="111E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025C3"/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3025C3"/>
    <w:rPr>
      <w:rFonts w:asciiTheme="majorHAnsi" w:eastAsiaTheme="majorEastAsia" w:hAnsiTheme="majorHAnsi" w:cstheme="majorBidi"/>
      <w:color w:val="192D5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3025C3"/>
    <w:rPr>
      <w:rFonts w:asciiTheme="majorHAnsi" w:eastAsiaTheme="majorEastAsia" w:hAnsiTheme="majorHAnsi" w:cstheme="majorBidi"/>
      <w:color w:val="111E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025C3"/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3025C3"/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025C3"/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3025C3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025C3"/>
  </w:style>
  <w:style w:type="paragraph" w:styleId="BlockText">
    <w:name w:val="Block Text"/>
    <w:basedOn w:val="Normal"/>
    <w:semiHidden/>
    <w:rsid w:val="003025C3"/>
    <w:pPr>
      <w:pBdr>
        <w:top w:val="single" w:sz="2" w:space="10" w:color="223D74" w:themeColor="accent1"/>
        <w:left w:val="single" w:sz="2" w:space="10" w:color="223D74" w:themeColor="accent1"/>
        <w:bottom w:val="single" w:sz="2" w:space="10" w:color="223D74" w:themeColor="accent1"/>
        <w:right w:val="single" w:sz="2" w:space="10" w:color="223D74" w:themeColor="accent1"/>
      </w:pBdr>
      <w:ind w:left="1152" w:right="1152"/>
    </w:pPr>
    <w:rPr>
      <w:rFonts w:eastAsiaTheme="minorEastAsia"/>
      <w:i/>
      <w:iCs/>
      <w:color w:val="223D74" w:themeColor="accent1"/>
    </w:rPr>
  </w:style>
  <w:style w:type="paragraph" w:styleId="BodyText">
    <w:name w:val="Body Text"/>
    <w:basedOn w:val="Normal"/>
    <w:link w:val="BodyTextChar"/>
    <w:semiHidden/>
    <w:rsid w:val="003025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25C3"/>
  </w:style>
  <w:style w:type="paragraph" w:styleId="BodyText2">
    <w:name w:val="Body Text 2"/>
    <w:basedOn w:val="Normal"/>
    <w:link w:val="BodyText2Char"/>
    <w:semiHidden/>
    <w:rsid w:val="00302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5C3"/>
  </w:style>
  <w:style w:type="paragraph" w:styleId="BodyText3">
    <w:name w:val="Body Text 3"/>
    <w:basedOn w:val="Normal"/>
    <w:link w:val="BodyText3Char"/>
    <w:semiHidden/>
    <w:rsid w:val="003025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5C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025C3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025C3"/>
  </w:style>
  <w:style w:type="paragraph" w:styleId="BodyTextIndent">
    <w:name w:val="Body Text Indent"/>
    <w:basedOn w:val="Normal"/>
    <w:link w:val="BodyTextIndentChar"/>
    <w:semiHidden/>
    <w:rsid w:val="003025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25C3"/>
  </w:style>
  <w:style w:type="paragraph" w:styleId="BodyTextFirstIndent2">
    <w:name w:val="Body Text First Indent 2"/>
    <w:basedOn w:val="BodyTextIndent"/>
    <w:link w:val="BodyTextFirstIndent2Char"/>
    <w:semiHidden/>
    <w:rsid w:val="003025C3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025C3"/>
  </w:style>
  <w:style w:type="paragraph" w:styleId="BodyTextIndent2">
    <w:name w:val="Body Text Indent 2"/>
    <w:basedOn w:val="Normal"/>
    <w:link w:val="BodyTextIndent2Char"/>
    <w:semiHidden/>
    <w:rsid w:val="00302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25C3"/>
  </w:style>
  <w:style w:type="paragraph" w:styleId="BodyTextIndent3">
    <w:name w:val="Body Text Indent 3"/>
    <w:basedOn w:val="Normal"/>
    <w:link w:val="BodyTextIndent3Char"/>
    <w:semiHidden/>
    <w:rsid w:val="003025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25C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025C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rsid w:val="003025C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3025C3"/>
  </w:style>
  <w:style w:type="character" w:styleId="CommentReference">
    <w:name w:val="annotation reference"/>
    <w:basedOn w:val="DefaultParagraphFont"/>
    <w:semiHidden/>
    <w:rsid w:val="003025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2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5C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025C3"/>
  </w:style>
  <w:style w:type="character" w:customStyle="1" w:styleId="DateChar">
    <w:name w:val="Date Char"/>
    <w:basedOn w:val="DefaultParagraphFont"/>
    <w:link w:val="Date"/>
    <w:rsid w:val="003025C3"/>
  </w:style>
  <w:style w:type="paragraph" w:styleId="DocumentMap">
    <w:name w:val="Document Map"/>
    <w:basedOn w:val="Normal"/>
    <w:link w:val="DocumentMapChar"/>
    <w:semiHidden/>
    <w:rsid w:val="003025C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025C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025C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025C3"/>
  </w:style>
  <w:style w:type="character" w:styleId="Emphasis">
    <w:name w:val="Emphasis"/>
    <w:basedOn w:val="DefaultParagraphFont"/>
    <w:semiHidden/>
    <w:rsid w:val="003025C3"/>
    <w:rPr>
      <w:i/>
      <w:iCs/>
    </w:rPr>
  </w:style>
  <w:style w:type="character" w:styleId="EndnoteReference">
    <w:name w:val="endnote reference"/>
    <w:basedOn w:val="DefaultParagraphFont"/>
    <w:semiHidden/>
    <w:rsid w:val="003025C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025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5C3"/>
    <w:rPr>
      <w:sz w:val="20"/>
      <w:szCs w:val="20"/>
    </w:rPr>
  </w:style>
  <w:style w:type="paragraph" w:styleId="EnvelopeAddress">
    <w:name w:val="envelope address"/>
    <w:basedOn w:val="Normal"/>
    <w:semiHidden/>
    <w:rsid w:val="003025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025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025C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025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02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5C3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025C3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3025C3"/>
  </w:style>
  <w:style w:type="paragraph" w:styleId="HTMLAddress">
    <w:name w:val="HTML Address"/>
    <w:basedOn w:val="Normal"/>
    <w:link w:val="HTMLAddressChar"/>
    <w:semiHidden/>
    <w:rsid w:val="003025C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25C3"/>
    <w:rPr>
      <w:i/>
      <w:iCs/>
    </w:rPr>
  </w:style>
  <w:style w:type="character" w:styleId="HTMLCite">
    <w:name w:val="HTML Cite"/>
    <w:basedOn w:val="DefaultParagraphFont"/>
    <w:semiHidden/>
    <w:rsid w:val="003025C3"/>
    <w:rPr>
      <w:i/>
      <w:iCs/>
    </w:rPr>
  </w:style>
  <w:style w:type="character" w:styleId="HTMLCode">
    <w:name w:val="HTML Code"/>
    <w:basedOn w:val="DefaultParagraphFont"/>
    <w:semiHidden/>
    <w:rsid w:val="003025C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025C3"/>
    <w:rPr>
      <w:i/>
      <w:iCs/>
    </w:rPr>
  </w:style>
  <w:style w:type="character" w:styleId="HTMLKeyboard">
    <w:name w:val="HTML Keyboard"/>
    <w:basedOn w:val="DefaultParagraphFont"/>
    <w:semiHidden/>
    <w:rsid w:val="003025C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025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25C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025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025C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3025C3"/>
    <w:rPr>
      <w:i/>
      <w:iCs/>
    </w:rPr>
  </w:style>
  <w:style w:type="paragraph" w:styleId="Index1">
    <w:name w:val="index 1"/>
    <w:basedOn w:val="Normal"/>
    <w:next w:val="Normal"/>
    <w:autoRedefine/>
    <w:semiHidden/>
    <w:rsid w:val="003025C3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3025C3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3025C3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3025C3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3025C3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3025C3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3025C3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3025C3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3025C3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3025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025C3"/>
    <w:rPr>
      <w:i/>
      <w:iCs/>
      <w:color w:val="223D7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025C3"/>
    <w:pPr>
      <w:pBdr>
        <w:top w:val="single" w:sz="4" w:space="10" w:color="223D74" w:themeColor="accent1"/>
        <w:bottom w:val="single" w:sz="4" w:space="10" w:color="223D74" w:themeColor="accent1"/>
      </w:pBdr>
      <w:spacing w:before="360" w:after="360"/>
      <w:ind w:left="864" w:right="864"/>
      <w:jc w:val="center"/>
    </w:pPr>
    <w:rPr>
      <w:i/>
      <w:iCs/>
      <w:color w:val="223D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5C3"/>
    <w:rPr>
      <w:i/>
      <w:iCs/>
      <w:color w:val="223D74" w:themeColor="accent1"/>
    </w:rPr>
  </w:style>
  <w:style w:type="character" w:styleId="IntenseReference">
    <w:name w:val="Intense Reference"/>
    <w:basedOn w:val="DefaultParagraphFont"/>
    <w:uiPriority w:val="32"/>
    <w:semiHidden/>
    <w:rsid w:val="003025C3"/>
    <w:rPr>
      <w:b/>
      <w:bCs/>
      <w:smallCaps/>
      <w:color w:val="223D74" w:themeColor="accent1"/>
      <w:spacing w:val="5"/>
    </w:rPr>
  </w:style>
  <w:style w:type="character" w:styleId="LineNumber">
    <w:name w:val="line number"/>
    <w:basedOn w:val="DefaultParagraphFont"/>
    <w:semiHidden/>
    <w:rsid w:val="003025C3"/>
  </w:style>
  <w:style w:type="paragraph" w:styleId="List">
    <w:name w:val="List"/>
    <w:basedOn w:val="Normal"/>
    <w:semiHidden/>
    <w:rsid w:val="003025C3"/>
    <w:pPr>
      <w:ind w:left="283" w:hanging="283"/>
      <w:contextualSpacing/>
    </w:pPr>
  </w:style>
  <w:style w:type="paragraph" w:styleId="List2">
    <w:name w:val="List 2"/>
    <w:basedOn w:val="Normal"/>
    <w:semiHidden/>
    <w:rsid w:val="003025C3"/>
    <w:pPr>
      <w:ind w:left="566" w:hanging="283"/>
      <w:contextualSpacing/>
    </w:pPr>
  </w:style>
  <w:style w:type="paragraph" w:styleId="List3">
    <w:name w:val="List 3"/>
    <w:basedOn w:val="Normal"/>
    <w:semiHidden/>
    <w:rsid w:val="003025C3"/>
    <w:pPr>
      <w:ind w:left="849" w:hanging="283"/>
      <w:contextualSpacing/>
    </w:pPr>
  </w:style>
  <w:style w:type="paragraph" w:styleId="List4">
    <w:name w:val="List 4"/>
    <w:basedOn w:val="Normal"/>
    <w:semiHidden/>
    <w:rsid w:val="003025C3"/>
    <w:pPr>
      <w:ind w:left="1132" w:hanging="283"/>
      <w:contextualSpacing/>
    </w:pPr>
  </w:style>
  <w:style w:type="paragraph" w:styleId="List5">
    <w:name w:val="List 5"/>
    <w:basedOn w:val="Normal"/>
    <w:semiHidden/>
    <w:rsid w:val="003025C3"/>
    <w:pPr>
      <w:ind w:left="1415" w:hanging="283"/>
      <w:contextualSpacing/>
    </w:pPr>
  </w:style>
  <w:style w:type="paragraph" w:styleId="ListBullet4">
    <w:name w:val="List Bullet 4"/>
    <w:basedOn w:val="Normal"/>
    <w:semiHidden/>
    <w:rsid w:val="003025C3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rsid w:val="003025C3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rsid w:val="003025C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025C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025C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025C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025C3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025C3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rsid w:val="003025C3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semiHidden/>
    <w:rsid w:val="003025C3"/>
    <w:pPr>
      <w:ind w:left="720"/>
      <w:contextualSpacing/>
    </w:pPr>
  </w:style>
  <w:style w:type="paragraph" w:styleId="MacroText">
    <w:name w:val="macro"/>
    <w:link w:val="MacroTextChar"/>
    <w:semiHidden/>
    <w:rsid w:val="00302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025C3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25C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302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025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025C3"/>
    <w:pPr>
      <w:spacing w:after="0" w:line="240" w:lineRule="auto"/>
    </w:pPr>
  </w:style>
  <w:style w:type="paragraph" w:styleId="NormalWeb">
    <w:name w:val="Normal (Web)"/>
    <w:basedOn w:val="Normal"/>
    <w:semiHidden/>
    <w:rsid w:val="003025C3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025C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025C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3025C3"/>
  </w:style>
  <w:style w:type="character" w:styleId="PageNumber">
    <w:name w:val="page number"/>
    <w:basedOn w:val="DefaultParagraphFont"/>
    <w:semiHidden/>
    <w:rsid w:val="003025C3"/>
  </w:style>
  <w:style w:type="paragraph" w:styleId="PlainText">
    <w:name w:val="Plain Text"/>
    <w:basedOn w:val="Normal"/>
    <w:link w:val="PlainTextChar"/>
    <w:semiHidden/>
    <w:rsid w:val="003025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025C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025C3"/>
    <w:pPr>
      <w:spacing w:before="200" w:after="160"/>
      <w:ind w:left="864" w:right="864"/>
      <w:jc w:val="center"/>
    </w:pPr>
    <w:rPr>
      <w:i/>
      <w:iCs/>
      <w:color w:val="8F8F9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5C3"/>
    <w:rPr>
      <w:i/>
      <w:iCs/>
      <w:color w:val="8F8F9C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3025C3"/>
  </w:style>
  <w:style w:type="character" w:customStyle="1" w:styleId="SalutationChar">
    <w:name w:val="Salutation Char"/>
    <w:basedOn w:val="DefaultParagraphFont"/>
    <w:link w:val="Salutation"/>
    <w:rsid w:val="003025C3"/>
  </w:style>
  <w:style w:type="paragraph" w:styleId="Signature">
    <w:name w:val="Signature"/>
    <w:basedOn w:val="Normal"/>
    <w:link w:val="SignatureChar"/>
    <w:semiHidden/>
    <w:rsid w:val="003025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3025C3"/>
  </w:style>
  <w:style w:type="character" w:styleId="SmartHyperlink">
    <w:name w:val="Smart Hyperlink"/>
    <w:basedOn w:val="DefaultParagraphFont"/>
    <w:uiPriority w:val="99"/>
    <w:semiHidden/>
    <w:unhideWhenUsed/>
    <w:rsid w:val="003025C3"/>
    <w:rPr>
      <w:u w:val="dotted"/>
    </w:rPr>
  </w:style>
  <w:style w:type="character" w:styleId="Strong">
    <w:name w:val="Strong"/>
    <w:basedOn w:val="DefaultParagraphFont"/>
    <w:semiHidden/>
    <w:rsid w:val="003025C3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025C3"/>
    <w:pPr>
      <w:numPr>
        <w:ilvl w:val="1"/>
      </w:numPr>
      <w:spacing w:after="160"/>
    </w:pPr>
    <w:rPr>
      <w:rFonts w:eastAsiaTheme="minorEastAsia"/>
      <w:color w:val="9E9EA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025C3"/>
    <w:rPr>
      <w:rFonts w:eastAsiaTheme="minorEastAsia"/>
      <w:color w:val="9E9EA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3025C3"/>
    <w:rPr>
      <w:i/>
      <w:iCs/>
      <w:color w:val="8F8F9C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025C3"/>
    <w:rPr>
      <w:smallCaps/>
      <w:color w:val="9E9EAA" w:themeColor="text1" w:themeTint="A5"/>
    </w:rPr>
  </w:style>
  <w:style w:type="paragraph" w:styleId="TableofAuthorities">
    <w:name w:val="table of authorities"/>
    <w:basedOn w:val="Normal"/>
    <w:next w:val="Normal"/>
    <w:semiHidden/>
    <w:rsid w:val="003025C3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rsid w:val="003025C3"/>
    <w:pPr>
      <w:spacing w:after="0"/>
    </w:pPr>
  </w:style>
  <w:style w:type="paragraph" w:styleId="Title">
    <w:name w:val="Title"/>
    <w:basedOn w:val="Normal"/>
    <w:next w:val="Normal"/>
    <w:link w:val="TitleChar"/>
    <w:semiHidden/>
    <w:rsid w:val="00302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02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rsid w:val="003025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rsid w:val="003025C3"/>
    <w:pPr>
      <w:spacing w:after="100"/>
    </w:pPr>
  </w:style>
  <w:style w:type="paragraph" w:styleId="TOC2">
    <w:name w:val="toc 2"/>
    <w:basedOn w:val="Normal"/>
    <w:next w:val="Normal"/>
    <w:autoRedefine/>
    <w:semiHidden/>
    <w:rsid w:val="003025C3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rsid w:val="003025C3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rsid w:val="003025C3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rsid w:val="003025C3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3025C3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3025C3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3025C3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3025C3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3025C3"/>
    <w:pPr>
      <w:spacing w:before="240" w:after="0" w:line="220" w:lineRule="atLeast"/>
      <w:outlineLvl w:val="9"/>
    </w:pPr>
  </w:style>
  <w:style w:type="numbering" w:customStyle="1" w:styleId="BITCBullets">
    <w:name w:val="BITC Bullets"/>
    <w:uiPriority w:val="99"/>
    <w:rsid w:val="00F7784C"/>
    <w:pPr>
      <w:numPr>
        <w:numId w:val="29"/>
      </w:numPr>
    </w:pPr>
  </w:style>
  <w:style w:type="numbering" w:customStyle="1" w:styleId="BITCListNumbers">
    <w:name w:val="BITC List Numbers"/>
    <w:uiPriority w:val="99"/>
    <w:rsid w:val="00F7784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tC">
      <a:dk1>
        <a:srgbClr val="6C6C7A"/>
      </a:dk1>
      <a:lt1>
        <a:srgbClr val="FFFFFF"/>
      </a:lt1>
      <a:dk2>
        <a:srgbClr val="223D74"/>
      </a:dk2>
      <a:lt2>
        <a:srgbClr val="FDB813"/>
      </a:lt2>
      <a:accent1>
        <a:srgbClr val="223D74"/>
      </a:accent1>
      <a:accent2>
        <a:srgbClr val="EC008C"/>
      </a:accent2>
      <a:accent3>
        <a:srgbClr val="00AEEF"/>
      </a:accent3>
      <a:accent4>
        <a:srgbClr val="72BF44"/>
      </a:accent4>
      <a:accent5>
        <a:srgbClr val="662D91"/>
      </a:accent5>
      <a:accent6>
        <a:srgbClr val="F370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3CA3-75C9-4F5A-8D74-5AEAF9C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O'Boyle</dc:creator>
  <cp:keywords/>
  <dc:description/>
  <cp:lastModifiedBy>Debbie Sharp</cp:lastModifiedBy>
  <cp:revision>2</cp:revision>
  <cp:lastPrinted>2018-05-22T20:55:00Z</cp:lastPrinted>
  <dcterms:created xsi:type="dcterms:W3CDTF">2019-10-27T17:00:00Z</dcterms:created>
  <dcterms:modified xsi:type="dcterms:W3CDTF">2019-10-27T17:00:00Z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">
    <vt:bool>true</vt:bool>
  </property>
  <property fmtid="{D5CDD505-2E9C-101B-9397-08002B2CF9AE}" pid="3" name="Office">
    <vt:lpwstr>London</vt:lpwstr>
  </property>
</Properties>
</file>